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9E0C" w14:textId="1E86F931" w:rsidR="00AF5635" w:rsidRPr="002D51C9" w:rsidRDefault="00AF5635" w:rsidP="00742BF7">
      <w:pPr>
        <w:rPr>
          <w:b/>
          <w:bCs/>
        </w:rPr>
      </w:pPr>
      <w:r w:rsidRPr="002D51C9">
        <w:rPr>
          <w:b/>
          <w:bCs/>
        </w:rPr>
        <w:t>MUSIBLA</w:t>
      </w:r>
      <w:r w:rsidR="002D51C9" w:rsidRPr="002D51C9">
        <w:rPr>
          <w:b/>
          <w:bCs/>
        </w:rPr>
        <w:t xml:space="preserve"> 286</w:t>
      </w:r>
    </w:p>
    <w:p w14:paraId="0948F759" w14:textId="13F97CA1" w:rsidR="00742BF7" w:rsidRPr="00742BF7" w:rsidRDefault="00742BF7" w:rsidP="00742BF7">
      <w:r w:rsidRPr="00742BF7">
        <w:t xml:space="preserve">Kaixo lagunok. Hasteko </w:t>
      </w:r>
      <w:r w:rsidRPr="00742BF7">
        <w:rPr>
          <w:b/>
          <w:bCs/>
        </w:rPr>
        <w:t>Koska</w:t>
      </w:r>
      <w:r w:rsidRPr="00742BF7">
        <w:t xml:space="preserve"> </w:t>
      </w:r>
      <w:r>
        <w:t>taldea ekarri dugu euren lehen diskoaren 50. urteurrena dela aprobetxatuta. E</w:t>
      </w:r>
      <w:r w:rsidRPr="00742BF7">
        <w:t xml:space="preserve">uskarazko rockaren lehen olatuan sortutako taldea izan zen, Elgoibarren 70eko hamarkadan jaioa; </w:t>
      </w:r>
      <w:r w:rsidRPr="00742BF7">
        <w:rPr>
          <w:i/>
          <w:iCs/>
        </w:rPr>
        <w:t>Koska</w:t>
      </w:r>
      <w:r w:rsidRPr="00742BF7">
        <w:t xml:space="preserve"> lanaren bidez garai hartako rock gordina eta gazte izaera borrokalaria bildu zituzten, gaur egun klasiko kutsua duen soinu</w:t>
      </w:r>
      <w:r>
        <w:t>a</w:t>
      </w:r>
      <w:r w:rsidRPr="00742BF7">
        <w:t>.</w:t>
      </w:r>
      <w:r>
        <w:t xml:space="preserve"> </w:t>
      </w:r>
      <w:proofErr w:type="spellStart"/>
      <w:r w:rsidRPr="00742BF7">
        <w:rPr>
          <w:b/>
          <w:bCs/>
        </w:rPr>
        <w:t>Holy</w:t>
      </w:r>
      <w:proofErr w:type="spellEnd"/>
      <w:r w:rsidRPr="00742BF7">
        <w:rPr>
          <w:b/>
          <w:bCs/>
        </w:rPr>
        <w:t xml:space="preserve"> </w:t>
      </w:r>
      <w:proofErr w:type="spellStart"/>
      <w:r w:rsidRPr="00742BF7">
        <w:rPr>
          <w:b/>
          <w:bCs/>
        </w:rPr>
        <w:t>Fuck</w:t>
      </w:r>
      <w:proofErr w:type="spellEnd"/>
      <w:r w:rsidRPr="00742BF7">
        <w:t xml:space="preserve"> Torontoko laukote elektroniko esperimentala da; </w:t>
      </w:r>
      <w:proofErr w:type="spellStart"/>
      <w:r w:rsidRPr="00742BF7">
        <w:rPr>
          <w:i/>
          <w:iCs/>
        </w:rPr>
        <w:t>Event</w:t>
      </w:r>
      <w:proofErr w:type="spellEnd"/>
      <w:r w:rsidRPr="00742BF7">
        <w:rPr>
          <w:i/>
          <w:iCs/>
        </w:rPr>
        <w:t xml:space="preserve"> </w:t>
      </w:r>
      <w:proofErr w:type="spellStart"/>
      <w:r w:rsidRPr="00742BF7">
        <w:rPr>
          <w:i/>
          <w:iCs/>
        </w:rPr>
        <w:t>Beat</w:t>
      </w:r>
      <w:proofErr w:type="spellEnd"/>
      <w:r w:rsidRPr="00742BF7">
        <w:t xml:space="preserve"> diskoan zuzeneko inprobisaziotik sortutako </w:t>
      </w:r>
      <w:proofErr w:type="spellStart"/>
      <w:r w:rsidRPr="00742BF7">
        <w:t>groove</w:t>
      </w:r>
      <w:proofErr w:type="spellEnd"/>
      <w:r w:rsidRPr="00742BF7">
        <w:t xml:space="preserve"> zikloak, bateriaren energia gordina eta sintesi analogiko zoragarria nahasten dituzte, dantzarako baina baita burua astintzeko ere balio duen giro nahasi eta hipnotikoa sortuz. </w:t>
      </w:r>
      <w:r>
        <w:t xml:space="preserve"> </w:t>
      </w:r>
      <w:r w:rsidRPr="00742BF7">
        <w:rPr>
          <w:b/>
          <w:bCs/>
        </w:rPr>
        <w:t xml:space="preserve">James </w:t>
      </w:r>
      <w:proofErr w:type="spellStart"/>
      <w:r w:rsidRPr="00742BF7">
        <w:rPr>
          <w:b/>
          <w:bCs/>
        </w:rPr>
        <w:t>Blake</w:t>
      </w:r>
      <w:proofErr w:type="spellEnd"/>
      <w:r w:rsidRPr="00742BF7">
        <w:rPr>
          <w:b/>
          <w:bCs/>
        </w:rPr>
        <w:t xml:space="preserve"> </w:t>
      </w:r>
      <w:r w:rsidRPr="00742BF7">
        <w:t xml:space="preserve">ekoizle eta kantautore britainiarrak R&amp;B, elektronika eta soul esperimentala uztartzen ditu; </w:t>
      </w:r>
      <w:proofErr w:type="spellStart"/>
      <w:r w:rsidRPr="00742BF7">
        <w:rPr>
          <w:i/>
          <w:iCs/>
        </w:rPr>
        <w:t>Trying</w:t>
      </w:r>
      <w:proofErr w:type="spellEnd"/>
      <w:r w:rsidRPr="00742BF7">
        <w:rPr>
          <w:i/>
          <w:iCs/>
        </w:rPr>
        <w:t xml:space="preserve"> Times</w:t>
      </w:r>
      <w:r w:rsidRPr="00742BF7">
        <w:t xml:space="preserve"> lanean maitasunaren eta auto-hausturaren arteko talkaz ari da, intimitatea eta bakardadea, segurtasuna eta beldurra, piano geruzak eta </w:t>
      </w:r>
      <w:proofErr w:type="spellStart"/>
      <w:r w:rsidRPr="00742BF7">
        <w:t>beat</w:t>
      </w:r>
      <w:proofErr w:type="spellEnd"/>
      <w:r w:rsidRPr="00742BF7">
        <w:t xml:space="preserve"> apalak uztartzen dituen lan hausnartu batean. </w:t>
      </w:r>
      <w:r>
        <w:t xml:space="preserve">James </w:t>
      </w:r>
      <w:proofErr w:type="spellStart"/>
      <w:r>
        <w:t>Blaken</w:t>
      </w:r>
      <w:proofErr w:type="spellEnd"/>
      <w:r>
        <w:t xml:space="preserve"> musikak </w:t>
      </w:r>
      <w:proofErr w:type="spellStart"/>
      <w:r w:rsidRPr="00742BF7">
        <w:rPr>
          <w:b/>
          <w:bCs/>
        </w:rPr>
        <w:t>Antony</w:t>
      </w:r>
      <w:proofErr w:type="spellEnd"/>
      <w:r w:rsidRPr="00742BF7">
        <w:rPr>
          <w:b/>
          <w:bCs/>
        </w:rPr>
        <w:t xml:space="preserve"> &amp; </w:t>
      </w:r>
      <w:proofErr w:type="spellStart"/>
      <w:r w:rsidRPr="00742BF7">
        <w:rPr>
          <w:b/>
          <w:bCs/>
        </w:rPr>
        <w:t>The</w:t>
      </w:r>
      <w:proofErr w:type="spellEnd"/>
      <w:r w:rsidRPr="00742BF7">
        <w:rPr>
          <w:b/>
          <w:bCs/>
        </w:rPr>
        <w:t xml:space="preserve"> </w:t>
      </w:r>
      <w:proofErr w:type="spellStart"/>
      <w:r w:rsidRPr="00742BF7">
        <w:rPr>
          <w:b/>
          <w:bCs/>
        </w:rPr>
        <w:t>Johnsons</w:t>
      </w:r>
      <w:proofErr w:type="spellEnd"/>
      <w:r w:rsidRPr="00742BF7">
        <w:t xml:space="preserve"> proiektua</w:t>
      </w:r>
      <w:r>
        <w:t xml:space="preserve"> ekarri digu burura. Egun, </w:t>
      </w:r>
      <w:proofErr w:type="spellStart"/>
      <w:r w:rsidRPr="00742BF7">
        <w:t>Anohni</w:t>
      </w:r>
      <w:proofErr w:type="spellEnd"/>
      <w:r>
        <w:t xml:space="preserve"> izena hartu duen artista</w:t>
      </w:r>
      <w:r w:rsidRPr="00742BF7">
        <w:t xml:space="preserve">k </w:t>
      </w:r>
      <w:proofErr w:type="spellStart"/>
      <w:r w:rsidRPr="00742BF7">
        <w:t>art</w:t>
      </w:r>
      <w:proofErr w:type="spellEnd"/>
      <w:r w:rsidRPr="00742BF7">
        <w:t xml:space="preserve">-pop eta kamerako soinu delikatuak ekarri zituen; </w:t>
      </w:r>
      <w:r w:rsidRPr="00742BF7">
        <w:rPr>
          <w:i/>
          <w:iCs/>
        </w:rPr>
        <w:t xml:space="preserve">I Am A </w:t>
      </w:r>
      <w:proofErr w:type="spellStart"/>
      <w:r w:rsidRPr="00742BF7">
        <w:rPr>
          <w:i/>
          <w:iCs/>
        </w:rPr>
        <w:t>Bird</w:t>
      </w:r>
      <w:proofErr w:type="spellEnd"/>
      <w:r w:rsidRPr="00742BF7">
        <w:rPr>
          <w:i/>
          <w:iCs/>
        </w:rPr>
        <w:t xml:space="preserve"> </w:t>
      </w:r>
      <w:proofErr w:type="spellStart"/>
      <w:r w:rsidRPr="00742BF7">
        <w:rPr>
          <w:i/>
          <w:iCs/>
        </w:rPr>
        <w:t>Now</w:t>
      </w:r>
      <w:proofErr w:type="spellEnd"/>
      <w:r w:rsidRPr="00742BF7">
        <w:t xml:space="preserve"> disko ikonikoan ahots hauskor eta boteretsuarekin identitatea, generoaren mugak eta zaurgarritasunaren indarra kantatzen ditu, piano eta hari-tresna leunekin bildutako kantu hunkigarrietan</w:t>
      </w:r>
      <w:r>
        <w:t xml:space="preserve">. Etxera bueltan, </w:t>
      </w:r>
      <w:r w:rsidRPr="00742BF7">
        <w:rPr>
          <w:b/>
          <w:bCs/>
        </w:rPr>
        <w:t>Gar</w:t>
      </w:r>
      <w:r w:rsidRPr="00742BF7">
        <w:t xml:space="preserve"> Durangon sortutako pop-rock taldea </w:t>
      </w:r>
      <w:r>
        <w:t>ekarri dugu</w:t>
      </w:r>
      <w:r w:rsidRPr="00742BF7">
        <w:t xml:space="preserve">; </w:t>
      </w:r>
      <w:r w:rsidRPr="00742BF7">
        <w:rPr>
          <w:i/>
          <w:iCs/>
        </w:rPr>
        <w:t>Oraina Eskuetan</w:t>
      </w:r>
      <w:r w:rsidRPr="00742BF7">
        <w:t xml:space="preserve"> bere lehen diskoan Jon Garciaren proiektuak melodia zabalak eta gitarra sendoak uztartzen ditu, Gaztea Maketa Lehiaketa irabaztera eraman dituen “Ilargi gorriak” bezalako abestien bidez, gaur egungo euskal poparen olatu berria ordezkatuz. </w:t>
      </w:r>
      <w:proofErr w:type="spellStart"/>
      <w:r w:rsidRPr="00742BF7">
        <w:rPr>
          <w:b/>
          <w:bCs/>
        </w:rPr>
        <w:t>Kadebostany</w:t>
      </w:r>
      <w:proofErr w:type="spellEnd"/>
      <w:r w:rsidRPr="00742BF7">
        <w:t xml:space="preserve"> Suitzako pop elektroniko-proiektua da, </w:t>
      </w:r>
      <w:proofErr w:type="spellStart"/>
      <w:r w:rsidRPr="00742BF7">
        <w:t>President</w:t>
      </w:r>
      <w:proofErr w:type="spellEnd"/>
      <w:r w:rsidRPr="00742BF7">
        <w:t xml:space="preserve"> </w:t>
      </w:r>
      <w:proofErr w:type="spellStart"/>
      <w:r w:rsidRPr="00742BF7">
        <w:t>Kadebostan</w:t>
      </w:r>
      <w:proofErr w:type="spellEnd"/>
      <w:r w:rsidRPr="00742BF7">
        <w:t xml:space="preserve"> buru duela; </w:t>
      </w:r>
      <w:proofErr w:type="spellStart"/>
      <w:r w:rsidRPr="00742BF7">
        <w:rPr>
          <w:i/>
          <w:iCs/>
        </w:rPr>
        <w:t>The</w:t>
      </w:r>
      <w:proofErr w:type="spellEnd"/>
      <w:r w:rsidRPr="00742BF7">
        <w:rPr>
          <w:i/>
          <w:iCs/>
        </w:rPr>
        <w:t xml:space="preserve"> Outsider</w:t>
      </w:r>
      <w:r w:rsidRPr="00742BF7">
        <w:t xml:space="preserve"> diskoan pop zabal eta </w:t>
      </w:r>
      <w:r w:rsidR="00AF5635" w:rsidRPr="00742BF7">
        <w:t>zinematikoak</w:t>
      </w:r>
      <w:r w:rsidRPr="00742BF7">
        <w:t xml:space="preserve">, </w:t>
      </w:r>
      <w:proofErr w:type="spellStart"/>
      <w:r w:rsidRPr="00742BF7">
        <w:t>beat</w:t>
      </w:r>
      <w:proofErr w:type="spellEnd"/>
      <w:r w:rsidRPr="00742BF7">
        <w:t xml:space="preserve"> hipnotikoak eta</w:t>
      </w:r>
      <w:r w:rsidR="00AF5635">
        <w:t>,</w:t>
      </w:r>
      <w:r w:rsidRPr="00742BF7">
        <w:t xml:space="preserve"> </w:t>
      </w:r>
      <w:r w:rsidR="00AF5635">
        <w:t xml:space="preserve">besteak beste, </w:t>
      </w:r>
      <w:proofErr w:type="spellStart"/>
      <w:r w:rsidRPr="00742BF7">
        <w:t>Selin</w:t>
      </w:r>
      <w:proofErr w:type="spellEnd"/>
      <w:r w:rsidRPr="00742BF7">
        <w:t xml:space="preserve"> </w:t>
      </w:r>
      <w:proofErr w:type="spellStart"/>
      <w:r w:rsidRPr="00742BF7">
        <w:t>Çıngır-en</w:t>
      </w:r>
      <w:proofErr w:type="spellEnd"/>
      <w:r w:rsidRPr="00742BF7">
        <w:t xml:space="preserve"> ahots emozionala nahasten dira, folk ukituak eta orkestrazio elektronikoa uztartzen dituen lan ausart eta dramatiko batean.</w:t>
      </w:r>
      <w:r w:rsidR="00AF5635" w:rsidRPr="00AF5635">
        <w:rPr>
          <w:b/>
          <w:bCs/>
        </w:rPr>
        <w:t xml:space="preserve"> </w:t>
      </w:r>
      <w:r w:rsidR="002D3078" w:rsidRPr="002D3078">
        <w:t>Eta bukatzeko</w:t>
      </w:r>
      <w:r w:rsidR="002D3078">
        <w:rPr>
          <w:b/>
          <w:bCs/>
        </w:rPr>
        <w:t xml:space="preserve"> </w:t>
      </w:r>
      <w:r w:rsidR="00AF5635" w:rsidRPr="00AF5635">
        <w:rPr>
          <w:b/>
          <w:bCs/>
        </w:rPr>
        <w:t>Maddi</w:t>
      </w:r>
      <w:r w:rsidR="00AF5635">
        <w:t xml:space="preserve">-ren </w:t>
      </w:r>
      <w:proofErr w:type="spellStart"/>
      <w:r w:rsidR="00AF5635" w:rsidRPr="00AF5635">
        <w:rPr>
          <w:i/>
          <w:iCs/>
        </w:rPr>
        <w:t>Amaitasuna</w:t>
      </w:r>
      <w:proofErr w:type="spellEnd"/>
      <w:r w:rsidR="00AF5635">
        <w:t xml:space="preserve"> ekarriko dugu berriz ere gurera. Diskoak liluratuta gauzka Maddiren ahotsa eta  lerro </w:t>
      </w:r>
      <w:proofErr w:type="spellStart"/>
      <w:r w:rsidR="00AF5635">
        <w:t>medoliko</w:t>
      </w:r>
      <w:proofErr w:type="spellEnd"/>
      <w:r w:rsidR="00AF5635">
        <w:t xml:space="preserve"> erritmikoak sortzeko duen abileziagatik. Oso disko gomendagarria. </w:t>
      </w:r>
    </w:p>
    <w:p w14:paraId="591D54E6" w14:textId="4F45C99A" w:rsidR="00742BF7" w:rsidRPr="00742BF7" w:rsidRDefault="00742BF7" w:rsidP="00742BF7"/>
    <w:sectPr w:rsidR="00742BF7" w:rsidRPr="00742B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406"/>
    <w:multiLevelType w:val="multilevel"/>
    <w:tmpl w:val="1A8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754F6"/>
    <w:multiLevelType w:val="multilevel"/>
    <w:tmpl w:val="EEBA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49542">
    <w:abstractNumId w:val="1"/>
  </w:num>
  <w:num w:numId="2" w16cid:durableId="4530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F7"/>
    <w:rsid w:val="002D3078"/>
    <w:rsid w:val="002D51C9"/>
    <w:rsid w:val="003B0500"/>
    <w:rsid w:val="00742BF7"/>
    <w:rsid w:val="00AF5635"/>
    <w:rsid w:val="00F9476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0C2E"/>
  <w15:chartTrackingRefBased/>
  <w15:docId w15:val="{F319EFFB-6FFA-456C-9765-95CD4E72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uiPriority w:val="9"/>
    <w:qFormat/>
    <w:rsid w:val="00742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742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742BF7"/>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742BF7"/>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742BF7"/>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742BF7"/>
    <w:pPr>
      <w:keepNext/>
      <w:keepLines/>
      <w:spacing w:before="40" w:after="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742BF7"/>
    <w:pPr>
      <w:keepNext/>
      <w:keepLines/>
      <w:spacing w:before="40" w:after="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742BF7"/>
    <w:pPr>
      <w:keepNext/>
      <w:keepLines/>
      <w:spacing w:after="0"/>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742BF7"/>
    <w:pPr>
      <w:keepNext/>
      <w:keepLines/>
      <w:spacing w:after="0"/>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742BF7"/>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742BF7"/>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742BF7"/>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742BF7"/>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742BF7"/>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742BF7"/>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742BF7"/>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742BF7"/>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742BF7"/>
    <w:rPr>
      <w:rFonts w:eastAsiaTheme="majorEastAsia" w:cstheme="majorBidi"/>
      <w:color w:val="272727" w:themeColor="text1" w:themeTint="D8"/>
    </w:rPr>
  </w:style>
  <w:style w:type="paragraph" w:styleId="Titulua">
    <w:name w:val="Title"/>
    <w:basedOn w:val="Normala"/>
    <w:next w:val="Normala"/>
    <w:link w:val="TituluaKar"/>
    <w:uiPriority w:val="10"/>
    <w:qFormat/>
    <w:rsid w:val="00742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742BF7"/>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742BF7"/>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742BF7"/>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742BF7"/>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742BF7"/>
    <w:rPr>
      <w:i/>
      <w:iCs/>
      <w:color w:val="404040" w:themeColor="text1" w:themeTint="BF"/>
    </w:rPr>
  </w:style>
  <w:style w:type="paragraph" w:styleId="Zerrenda-paragrafoa">
    <w:name w:val="List Paragraph"/>
    <w:basedOn w:val="Normala"/>
    <w:uiPriority w:val="34"/>
    <w:qFormat/>
    <w:rsid w:val="00742BF7"/>
    <w:pPr>
      <w:ind w:left="720"/>
      <w:contextualSpacing/>
    </w:pPr>
  </w:style>
  <w:style w:type="character" w:styleId="Enfasibizia">
    <w:name w:val="Intense Emphasis"/>
    <w:basedOn w:val="Paragrafoarenletra-tipolehenetsia"/>
    <w:uiPriority w:val="21"/>
    <w:qFormat/>
    <w:rsid w:val="00742BF7"/>
    <w:rPr>
      <w:i/>
      <w:iCs/>
      <w:color w:val="0F4761" w:themeColor="accent1" w:themeShade="BF"/>
    </w:rPr>
  </w:style>
  <w:style w:type="paragraph" w:styleId="Aipamenhandia">
    <w:name w:val="Intense Quote"/>
    <w:basedOn w:val="Normala"/>
    <w:next w:val="Normala"/>
    <w:link w:val="AipamenhandiaKar"/>
    <w:uiPriority w:val="30"/>
    <w:qFormat/>
    <w:rsid w:val="00742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742BF7"/>
    <w:rPr>
      <w:i/>
      <w:iCs/>
      <w:color w:val="0F4761" w:themeColor="accent1" w:themeShade="BF"/>
    </w:rPr>
  </w:style>
  <w:style w:type="character" w:styleId="Erreferentziabizia">
    <w:name w:val="Intense Reference"/>
    <w:basedOn w:val="Paragrafoarenletra-tipolehenetsia"/>
    <w:uiPriority w:val="32"/>
    <w:qFormat/>
    <w:rsid w:val="00742BF7"/>
    <w:rPr>
      <w:b/>
      <w:bCs/>
      <w:smallCaps/>
      <w:color w:val="0F4761" w:themeColor="accent1" w:themeShade="BF"/>
      <w:spacing w:val="5"/>
    </w:rPr>
  </w:style>
  <w:style w:type="paragraph" w:customStyle="1" w:styleId="my-2">
    <w:name w:val="my-2"/>
    <w:basedOn w:val="Normala"/>
    <w:rsid w:val="00742BF7"/>
    <w:pPr>
      <w:spacing w:before="100" w:beforeAutospacing="1" w:after="100" w:afterAutospacing="1" w:line="240" w:lineRule="auto"/>
    </w:pPr>
    <w:rPr>
      <w:rFonts w:ascii="Times New Roman" w:eastAsia="Times New Roman" w:hAnsi="Times New Roman" w:cs="Times New Roman"/>
      <w:kern w:val="0"/>
      <w:lang w:eastAsia="eu-ES"/>
      <w14:ligatures w14:val="none"/>
    </w:rPr>
  </w:style>
  <w:style w:type="character" w:styleId="Lodia">
    <w:name w:val="Strong"/>
    <w:basedOn w:val="Paragrafoarenletra-tipolehenetsia"/>
    <w:uiPriority w:val="22"/>
    <w:qFormat/>
    <w:rsid w:val="00742BF7"/>
    <w:rPr>
      <w:b/>
      <w:bCs/>
    </w:rPr>
  </w:style>
  <w:style w:type="character" w:customStyle="1" w:styleId="inline-block">
    <w:name w:val="inline-block"/>
    <w:basedOn w:val="Paragrafoarenletra-tipolehenetsia"/>
    <w:rsid w:val="00742BF7"/>
  </w:style>
  <w:style w:type="character" w:customStyle="1" w:styleId="opacity-50">
    <w:name w:val="opacity-50"/>
    <w:basedOn w:val="Paragrafoarenletra-tipolehenetsia"/>
    <w:rsid w:val="00742BF7"/>
  </w:style>
  <w:style w:type="character" w:customStyle="1" w:styleId="inline-flex">
    <w:name w:val="inline-flex"/>
    <w:basedOn w:val="Paragrafoarenletra-tipolehenetsia"/>
    <w:rsid w:val="00742BF7"/>
  </w:style>
  <w:style w:type="character" w:styleId="Hiperesteka">
    <w:name w:val="Hyperlink"/>
    <w:basedOn w:val="Paragrafoarenletra-tipolehenetsia"/>
    <w:uiPriority w:val="99"/>
    <w:unhideWhenUsed/>
    <w:rsid w:val="00742BF7"/>
    <w:rPr>
      <w:color w:val="0000FF"/>
      <w:u w:val="single"/>
    </w:rPr>
  </w:style>
  <w:style w:type="character" w:styleId="Ebatzigabekoaipamena">
    <w:name w:val="Unresolved Mention"/>
    <w:basedOn w:val="Paragrafoarenletra-tipolehenetsia"/>
    <w:uiPriority w:val="99"/>
    <w:semiHidden/>
    <w:unhideWhenUsed/>
    <w:rsid w:val="0074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320</Words>
  <Characters>1828</Characters>
  <Application>Microsoft Office Word</Application>
  <DocSecurity>0</DocSecurity>
  <Lines>15</Lines>
  <Paragraphs>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 Murugarren Urrutia</dc:creator>
  <cp:keywords/>
  <dc:description/>
  <cp:lastModifiedBy>Jose M. Murugarren Urrutia</cp:lastModifiedBy>
  <cp:revision>3</cp:revision>
  <dcterms:created xsi:type="dcterms:W3CDTF">2026-03-05T17:36:00Z</dcterms:created>
  <dcterms:modified xsi:type="dcterms:W3CDTF">2026-03-25T16:49:00Z</dcterms:modified>
</cp:coreProperties>
</file>